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19" w:rsidRDefault="00E26D19" w:rsidP="00E26D19">
      <w:pPr>
        <w:jc w:val="right"/>
        <w:rPr>
          <w:sz w:val="28"/>
          <w:szCs w:val="28"/>
        </w:rPr>
      </w:pPr>
      <w:r w:rsidRPr="0069179E">
        <w:rPr>
          <w:sz w:val="28"/>
          <w:szCs w:val="28"/>
        </w:rPr>
        <w:t>Приложение  1</w:t>
      </w:r>
    </w:p>
    <w:p w:rsidR="00E26D19" w:rsidRPr="0069179E" w:rsidRDefault="00E26D19" w:rsidP="00E26D19">
      <w:pPr>
        <w:tabs>
          <w:tab w:val="left" w:pos="74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E26D19" w:rsidRDefault="00E26D19" w:rsidP="00E26D19">
      <w:pPr>
        <w:jc w:val="right"/>
        <w:rPr>
          <w:sz w:val="28"/>
          <w:szCs w:val="28"/>
        </w:rPr>
      </w:pPr>
      <w:r w:rsidRPr="0069179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9179E">
        <w:rPr>
          <w:sz w:val="28"/>
          <w:szCs w:val="28"/>
        </w:rPr>
        <w:t xml:space="preserve"> администрации</w:t>
      </w:r>
    </w:p>
    <w:p w:rsidR="00E26D19" w:rsidRPr="0069179E" w:rsidRDefault="00E26D19" w:rsidP="00E26D19">
      <w:pPr>
        <w:tabs>
          <w:tab w:val="left" w:pos="61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17.09.2014г.№ 103</w:t>
      </w:r>
    </w:p>
    <w:p w:rsidR="00E26D19" w:rsidRPr="0069179E" w:rsidRDefault="00E26D19" w:rsidP="00E26D19">
      <w:pPr>
        <w:spacing w:line="360" w:lineRule="auto"/>
        <w:ind w:firstLine="692"/>
        <w:jc w:val="right"/>
        <w:rPr>
          <w:b/>
          <w:sz w:val="28"/>
          <w:szCs w:val="28"/>
        </w:rPr>
      </w:pPr>
    </w:p>
    <w:p w:rsidR="00E26D19" w:rsidRPr="0069179E" w:rsidRDefault="00E26D19" w:rsidP="00E26D19">
      <w:pPr>
        <w:jc w:val="center"/>
        <w:rPr>
          <w:b/>
          <w:sz w:val="28"/>
          <w:szCs w:val="28"/>
        </w:rPr>
      </w:pPr>
      <w:r w:rsidRPr="0069179E">
        <w:rPr>
          <w:b/>
          <w:sz w:val="28"/>
          <w:szCs w:val="28"/>
        </w:rPr>
        <w:t>Механизм оперативно-диспетчерского управления</w:t>
      </w:r>
    </w:p>
    <w:p w:rsidR="00E26D19" w:rsidRPr="0069179E" w:rsidRDefault="00E26D19" w:rsidP="00E26D19">
      <w:pPr>
        <w:jc w:val="center"/>
        <w:rPr>
          <w:b/>
          <w:sz w:val="28"/>
          <w:szCs w:val="28"/>
        </w:rPr>
      </w:pPr>
      <w:r w:rsidRPr="0069179E">
        <w:rPr>
          <w:b/>
          <w:sz w:val="28"/>
          <w:szCs w:val="28"/>
        </w:rPr>
        <w:t xml:space="preserve">в системе теплоснабжения на территории </w:t>
      </w:r>
      <w:r>
        <w:rPr>
          <w:b/>
          <w:sz w:val="28"/>
          <w:szCs w:val="28"/>
        </w:rPr>
        <w:t>Восточного городского поселения</w:t>
      </w:r>
    </w:p>
    <w:p w:rsidR="00E26D19" w:rsidRPr="0069179E" w:rsidRDefault="00E26D19" w:rsidP="00E26D19">
      <w:pPr>
        <w:spacing w:line="360" w:lineRule="auto"/>
        <w:ind w:firstLine="692"/>
        <w:jc w:val="center"/>
        <w:rPr>
          <w:b/>
          <w:sz w:val="28"/>
          <w:szCs w:val="28"/>
        </w:rPr>
      </w:pPr>
    </w:p>
    <w:p w:rsidR="00E26D19" w:rsidRPr="0069179E" w:rsidRDefault="00E26D19" w:rsidP="00E26D19">
      <w:pPr>
        <w:spacing w:line="360" w:lineRule="auto"/>
        <w:jc w:val="center"/>
        <w:rPr>
          <w:b/>
          <w:sz w:val="28"/>
          <w:szCs w:val="28"/>
        </w:rPr>
      </w:pPr>
      <w:r w:rsidRPr="0069179E">
        <w:rPr>
          <w:b/>
          <w:sz w:val="28"/>
          <w:szCs w:val="28"/>
        </w:rPr>
        <w:t>1. Общие положения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1.1. Настоящее Положение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D70EF3">
        <w:rPr>
          <w:sz w:val="28"/>
          <w:szCs w:val="28"/>
        </w:rPr>
        <w:t>1.3. Все теплоснабжающие</w:t>
      </w:r>
      <w:r w:rsidRPr="0069179E">
        <w:rPr>
          <w:sz w:val="28"/>
          <w:szCs w:val="28"/>
        </w:rPr>
        <w:t>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</w:t>
      </w:r>
      <w:r>
        <w:rPr>
          <w:sz w:val="28"/>
          <w:szCs w:val="28"/>
        </w:rPr>
        <w:t xml:space="preserve"> </w:t>
      </w:r>
      <w:r w:rsidRPr="0069179E">
        <w:rPr>
          <w:sz w:val="28"/>
          <w:szCs w:val="28"/>
        </w:rPr>
        <w:t xml:space="preserve"> возлагаются на лицо, определенное соответствующим приказом.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D70EF3">
        <w:rPr>
          <w:sz w:val="28"/>
          <w:szCs w:val="28"/>
        </w:rPr>
        <w:t>1.4. Общую координацию</w:t>
      </w:r>
      <w:r w:rsidRPr="0069179E">
        <w:rPr>
          <w:sz w:val="28"/>
          <w:szCs w:val="28"/>
        </w:rPr>
        <w:t xml:space="preserve">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lastRenderedPageBreak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1.6. В случае значительных объемов работ, вызывающих длительные перерывы в теплоснабжении, к восстановительным работам привлекаются специализированные строительно-монтажные и другие предприятия района</w:t>
      </w:r>
      <w:r w:rsidR="0017780D">
        <w:rPr>
          <w:sz w:val="28"/>
          <w:szCs w:val="28"/>
        </w:rPr>
        <w:t xml:space="preserve"> по договору</w:t>
      </w:r>
      <w:r w:rsidRPr="0069179E">
        <w:rPr>
          <w:sz w:val="28"/>
          <w:szCs w:val="28"/>
        </w:rPr>
        <w:t>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b/>
          <w:sz w:val="28"/>
          <w:szCs w:val="28"/>
        </w:rPr>
      </w:pPr>
    </w:p>
    <w:p w:rsidR="00E26D19" w:rsidRPr="0069179E" w:rsidRDefault="00E26D19" w:rsidP="00E26D19">
      <w:pPr>
        <w:jc w:val="center"/>
        <w:rPr>
          <w:b/>
          <w:sz w:val="28"/>
          <w:szCs w:val="28"/>
        </w:rPr>
      </w:pPr>
      <w:r w:rsidRPr="0069179E">
        <w:rPr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b/>
          <w:sz w:val="28"/>
          <w:szCs w:val="28"/>
        </w:rPr>
      </w:pP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руководитель (диспетчер)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 оповещение </w:t>
      </w:r>
      <w:r>
        <w:rPr>
          <w:sz w:val="28"/>
          <w:szCs w:val="28"/>
        </w:rPr>
        <w:t xml:space="preserve"> </w:t>
      </w:r>
      <w:r w:rsidRPr="0069179E">
        <w:rPr>
          <w:sz w:val="28"/>
          <w:szCs w:val="28"/>
        </w:rPr>
        <w:t>глав</w:t>
      </w:r>
      <w:r>
        <w:rPr>
          <w:sz w:val="28"/>
          <w:szCs w:val="28"/>
        </w:rPr>
        <w:t xml:space="preserve">е </w:t>
      </w:r>
      <w:r w:rsidRPr="0069179E">
        <w:rPr>
          <w:sz w:val="28"/>
          <w:szCs w:val="28"/>
        </w:rPr>
        <w:t xml:space="preserve"> администрации поселения.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lastRenderedPageBreak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</w:t>
      </w:r>
      <w:r w:rsidR="009D2F81">
        <w:rPr>
          <w:sz w:val="28"/>
          <w:szCs w:val="28"/>
        </w:rPr>
        <w:t>аварийно-диспетчерская служба поселения (</w:t>
      </w:r>
      <w:r w:rsidR="00D70EF3">
        <w:rPr>
          <w:sz w:val="28"/>
          <w:szCs w:val="28"/>
        </w:rPr>
        <w:t xml:space="preserve">далее </w:t>
      </w:r>
      <w:r w:rsidR="009D2F81">
        <w:rPr>
          <w:sz w:val="28"/>
          <w:szCs w:val="28"/>
        </w:rPr>
        <w:t>АДС).</w:t>
      </w:r>
      <w:r w:rsidRPr="0069179E">
        <w:rPr>
          <w:sz w:val="28"/>
          <w:szCs w:val="28"/>
        </w:rPr>
        <w:t xml:space="preserve"> 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2.3. Решение об отключении систем горячего водоснабжения принимается теплоснабжающей (теплосетевая) организацией по согласованию: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 xml:space="preserve">- с администрацией </w:t>
      </w:r>
      <w:r>
        <w:rPr>
          <w:sz w:val="28"/>
          <w:szCs w:val="28"/>
        </w:rPr>
        <w:t>поселения</w:t>
      </w:r>
      <w:r w:rsidRPr="0069179E">
        <w:rPr>
          <w:sz w:val="28"/>
          <w:szCs w:val="28"/>
        </w:rPr>
        <w:t>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2.4. Решение о введении режима ограничения или отключения тепловой энергии потребителей принимается руководством теплоснабжающих, теплосетевых организаций по согласованию с администрацией поселения.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, МКД-управляющими организациями в соответствии с инструкцией, согласованной с энергоснабжающей организацией.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</w:t>
      </w:r>
      <w:r>
        <w:rPr>
          <w:sz w:val="28"/>
          <w:szCs w:val="28"/>
        </w:rPr>
        <w:t>немедленным извещением</w:t>
      </w:r>
      <w:r w:rsidRPr="0069179E">
        <w:rPr>
          <w:sz w:val="28"/>
          <w:szCs w:val="28"/>
        </w:rPr>
        <w:t xml:space="preserve"> </w:t>
      </w:r>
      <w:r w:rsidR="009D2F81">
        <w:rPr>
          <w:sz w:val="28"/>
          <w:szCs w:val="28"/>
        </w:rPr>
        <w:t>администрацию поселения</w:t>
      </w:r>
      <w:r w:rsidRPr="0069179E">
        <w:rPr>
          <w:sz w:val="28"/>
          <w:szCs w:val="28"/>
        </w:rPr>
        <w:t xml:space="preserve">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2.8. Лицо, ответственное за ликвидацию аварии, обязано: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 xml:space="preserve">- вызвать при необходимости через диспетчерские службы соответствующих представителей организаций и ведомств, имеющих </w:t>
      </w:r>
      <w:r w:rsidRPr="0069179E">
        <w:rPr>
          <w:sz w:val="28"/>
          <w:szCs w:val="28"/>
        </w:rPr>
        <w:lastRenderedPageBreak/>
        <w:t>коммуникации сооружения в месте аварии, согласовать с ними проведение земляных работ для ликвидации аварии;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9D2F81">
        <w:rPr>
          <w:sz w:val="28"/>
          <w:szCs w:val="28"/>
        </w:rPr>
        <w:t>2.9. Организации</w:t>
      </w:r>
      <w:r w:rsidRPr="0069179E">
        <w:rPr>
          <w:sz w:val="28"/>
          <w:szCs w:val="28"/>
        </w:rPr>
        <w:t xml:space="preserve">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</w:t>
      </w:r>
      <w:r>
        <w:rPr>
          <w:sz w:val="28"/>
          <w:szCs w:val="28"/>
        </w:rPr>
        <w:t xml:space="preserve">оснабжающей организации </w:t>
      </w:r>
      <w:r w:rsidRPr="0069179E">
        <w:rPr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</w:p>
    <w:p w:rsidR="00E26D19" w:rsidRPr="0069179E" w:rsidRDefault="00E26D19" w:rsidP="00E26D19">
      <w:pPr>
        <w:jc w:val="center"/>
        <w:rPr>
          <w:b/>
          <w:sz w:val="28"/>
          <w:szCs w:val="28"/>
        </w:rPr>
      </w:pPr>
      <w:r w:rsidRPr="0069179E"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E26D19" w:rsidRPr="0069179E" w:rsidRDefault="00E26D19" w:rsidP="00E26D19">
      <w:pPr>
        <w:spacing w:line="360" w:lineRule="auto"/>
        <w:jc w:val="center"/>
        <w:rPr>
          <w:b/>
          <w:sz w:val="28"/>
          <w:szCs w:val="28"/>
        </w:rPr>
      </w:pPr>
    </w:p>
    <w:p w:rsidR="00E26D19" w:rsidRPr="0069179E" w:rsidRDefault="00E26D19" w:rsidP="00E26D19">
      <w:pPr>
        <w:spacing w:line="360" w:lineRule="auto"/>
        <w:ind w:firstLine="692"/>
        <w:jc w:val="both"/>
        <w:rPr>
          <w:b/>
          <w:sz w:val="28"/>
          <w:szCs w:val="28"/>
        </w:rPr>
      </w:pPr>
      <w:r w:rsidRPr="0069179E">
        <w:rPr>
          <w:sz w:val="28"/>
          <w:szCs w:val="28"/>
        </w:rPr>
        <w:t>3.1. Ежедневно после приема смены (с 8.40 до 9.00 час.</w:t>
      </w:r>
      <w:r>
        <w:rPr>
          <w:sz w:val="28"/>
          <w:szCs w:val="28"/>
        </w:rPr>
        <w:t xml:space="preserve"> </w:t>
      </w:r>
      <w:r w:rsidRPr="0069179E">
        <w:rPr>
          <w:sz w:val="28"/>
          <w:szCs w:val="28"/>
        </w:rPr>
        <w:t xml:space="preserve">и с 20.40 до 21.00 час.), а также при необходимости в течение всей смены диспетчеры </w:t>
      </w:r>
      <w:r w:rsidR="009D2F81">
        <w:rPr>
          <w:sz w:val="28"/>
          <w:szCs w:val="28"/>
        </w:rPr>
        <w:t xml:space="preserve">(АДС) </w:t>
      </w:r>
      <w:r w:rsidRPr="0069179E">
        <w:rPr>
          <w:sz w:val="28"/>
          <w:szCs w:val="28"/>
        </w:rPr>
        <w:t>теплоснабжающих и теплосетевых орган</w:t>
      </w:r>
      <w:r>
        <w:rPr>
          <w:sz w:val="28"/>
          <w:szCs w:val="28"/>
        </w:rPr>
        <w:t>изаций осуществляют передачу</w:t>
      </w:r>
      <w:r w:rsidRPr="0069179E">
        <w:rPr>
          <w:sz w:val="28"/>
          <w:szCs w:val="28"/>
        </w:rPr>
        <w:t xml:space="preserve">  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3.2. Главы поселений осуществляют контроль за соблюдением энергоснабжающими организациями утвержденных режимов работы систем теплоснабжения.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r w:rsidRPr="0069179E">
        <w:rPr>
          <w:sz w:val="28"/>
          <w:szCs w:val="28"/>
        </w:rPr>
        <w:lastRenderedPageBreak/>
        <w:t>теплосетевых организаций информируют Главу администрации поселения и Потребителей за 5 дней до намеченных работ.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3.4. Планируемый вывод в ремонт оборудования, находящегося на балансе Потребителей, производится с обязательным информированием Глав администраций поселений за 10 дней до намеченных работ, а в случае аварии - немедленно.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3.5. При проведении плановых ремонтных работ на водозаборных сооружениях, которые приводят к ограничению или прекращению подачи холодн</w:t>
      </w:r>
      <w:r>
        <w:rPr>
          <w:sz w:val="28"/>
          <w:szCs w:val="28"/>
        </w:rPr>
        <w:t xml:space="preserve">ой воды на теплоисточники </w:t>
      </w:r>
      <w:r w:rsidRPr="0069179E">
        <w:rPr>
          <w:sz w:val="28"/>
          <w:szCs w:val="28"/>
        </w:rPr>
        <w:t>поселения, диспетчер организации, в ведении которой находятся данные водозаборные сооружения, должен за 10 дней сообщить руководителю соответствующей энергоснабжающей организации,</w:t>
      </w:r>
      <w:r>
        <w:rPr>
          <w:sz w:val="28"/>
          <w:szCs w:val="28"/>
        </w:rPr>
        <w:t xml:space="preserve"> </w:t>
      </w:r>
      <w:r w:rsidRPr="0069179E">
        <w:rPr>
          <w:sz w:val="28"/>
          <w:szCs w:val="28"/>
        </w:rPr>
        <w:t>Главе администрации поселения об этих отключениях с указанием сроков начала и окончания работ.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При авариях, повлекших за собой длительное прекращение подачи холодной воды на котельные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руководителю соответствующей теплоснабжающей или теплосетевой организации и </w:t>
      </w:r>
      <w:r w:rsidR="00D70EF3">
        <w:rPr>
          <w:sz w:val="28"/>
          <w:szCs w:val="28"/>
        </w:rPr>
        <w:t>«АДС»</w:t>
      </w:r>
      <w:r w:rsidRPr="0069179E">
        <w:rPr>
          <w:sz w:val="28"/>
          <w:szCs w:val="28"/>
        </w:rPr>
        <w:t xml:space="preserve"> об этих отключениях с указанием сроков начала и окончания работ.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</w:t>
      </w:r>
      <w:r w:rsidR="00BE220E">
        <w:rPr>
          <w:sz w:val="28"/>
          <w:szCs w:val="28"/>
        </w:rPr>
        <w:t>асованию с администрацией</w:t>
      </w:r>
      <w:r w:rsidRPr="0069179E">
        <w:rPr>
          <w:sz w:val="28"/>
          <w:szCs w:val="28"/>
        </w:rPr>
        <w:t xml:space="preserve"> поселения вводит </w:t>
      </w:r>
      <w:r w:rsidRPr="0069179E">
        <w:rPr>
          <w:sz w:val="28"/>
          <w:szCs w:val="28"/>
        </w:rPr>
        <w:lastRenderedPageBreak/>
        <w:t>ограничение отпуска тепловой энергии Потребителям, одновременно извещая об этом «</w:t>
      </w:r>
      <w:r w:rsidR="00D70EF3">
        <w:rPr>
          <w:sz w:val="28"/>
          <w:szCs w:val="28"/>
        </w:rPr>
        <w:t>АДС</w:t>
      </w:r>
      <w:r w:rsidRPr="0069179E">
        <w:rPr>
          <w:sz w:val="28"/>
          <w:szCs w:val="28"/>
        </w:rPr>
        <w:t>».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 «ЕДДС Омутнинского района», заместителя главы администрации Омутнинского района по вопросам жизнеобеспечения.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3.9.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«</w:t>
      </w:r>
      <w:r w:rsidR="00D70EF3">
        <w:rPr>
          <w:sz w:val="28"/>
          <w:szCs w:val="28"/>
        </w:rPr>
        <w:t>АДС</w:t>
      </w:r>
      <w:r w:rsidRPr="0069179E">
        <w:rPr>
          <w:sz w:val="28"/>
          <w:szCs w:val="28"/>
        </w:rPr>
        <w:t>» время начала включения.</w:t>
      </w:r>
    </w:p>
    <w:p w:rsidR="00E26D19" w:rsidRPr="0069179E" w:rsidRDefault="00E26D19" w:rsidP="00E26D19">
      <w:pPr>
        <w:ind w:firstLine="692"/>
        <w:jc w:val="both"/>
        <w:rPr>
          <w:b/>
          <w:sz w:val="28"/>
          <w:szCs w:val="28"/>
        </w:rPr>
      </w:pPr>
    </w:p>
    <w:p w:rsidR="00E26D19" w:rsidRPr="0069179E" w:rsidRDefault="00E26D19" w:rsidP="00BE220E">
      <w:pPr>
        <w:jc w:val="center"/>
        <w:rPr>
          <w:b/>
          <w:sz w:val="28"/>
          <w:szCs w:val="28"/>
        </w:rPr>
      </w:pPr>
      <w:r w:rsidRPr="0069179E">
        <w:rPr>
          <w:b/>
          <w:sz w:val="28"/>
          <w:szCs w:val="28"/>
        </w:rPr>
        <w:t>4. Техническая документация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теплоснабжающих, теплосетевых организаций и Потребителей тепловой энергии, являются: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- настоящее Положение;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- утвержденные техническими руководителями предприятий и согласованные с</w:t>
      </w:r>
      <w:r w:rsidR="00BE220E">
        <w:rPr>
          <w:sz w:val="28"/>
          <w:szCs w:val="28"/>
        </w:rPr>
        <w:t xml:space="preserve"> администрацией</w:t>
      </w:r>
      <w:r w:rsidRPr="0069179E">
        <w:rPr>
          <w:sz w:val="28"/>
          <w:szCs w:val="28"/>
        </w:rPr>
        <w:t xml:space="preserve"> поселения схемы локальных систем теплоснабжения, режимные карты работы тепловых сетей и теплоисточников.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lastRenderedPageBreak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sz w:val="28"/>
          <w:szCs w:val="28"/>
        </w:rPr>
      </w:pPr>
      <w:r w:rsidRPr="0069179E">
        <w:rPr>
          <w:sz w:val="28"/>
          <w:szCs w:val="28"/>
        </w:rPr>
        <w:t>4.2. Теплоснабжающие, теплосетевые организации, Потребители</w:t>
      </w:r>
      <w:r>
        <w:rPr>
          <w:sz w:val="28"/>
          <w:szCs w:val="28"/>
        </w:rPr>
        <w:t>,</w:t>
      </w:r>
      <w:r w:rsidRPr="0069179E">
        <w:rPr>
          <w:sz w:val="28"/>
          <w:szCs w:val="28"/>
        </w:rPr>
        <w:t xml:space="preserve"> «</w:t>
      </w:r>
      <w:r w:rsidR="00D70EF3">
        <w:rPr>
          <w:sz w:val="28"/>
          <w:szCs w:val="28"/>
        </w:rPr>
        <w:t>АДС</w:t>
      </w:r>
      <w:r w:rsidRPr="0069179E">
        <w:rPr>
          <w:sz w:val="28"/>
          <w:szCs w:val="28"/>
        </w:rPr>
        <w:t>»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b/>
          <w:sz w:val="28"/>
          <w:szCs w:val="28"/>
        </w:rPr>
      </w:pPr>
    </w:p>
    <w:p w:rsidR="00E26D19" w:rsidRPr="0069179E" w:rsidRDefault="00E26D19" w:rsidP="00E26D19">
      <w:pPr>
        <w:tabs>
          <w:tab w:val="left" w:pos="4305"/>
        </w:tabs>
        <w:spacing w:line="360" w:lineRule="auto"/>
        <w:ind w:firstLine="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</w:t>
      </w:r>
    </w:p>
    <w:p w:rsidR="00E26D19" w:rsidRPr="0069179E" w:rsidRDefault="00E26D19" w:rsidP="00E26D19">
      <w:pPr>
        <w:spacing w:line="360" w:lineRule="auto"/>
        <w:ind w:firstLine="692"/>
        <w:jc w:val="both"/>
        <w:rPr>
          <w:b/>
          <w:sz w:val="28"/>
          <w:szCs w:val="28"/>
        </w:rPr>
      </w:pPr>
    </w:p>
    <w:p w:rsidR="00E26D19" w:rsidRPr="0069179E" w:rsidRDefault="00E26D19" w:rsidP="00E26D19">
      <w:pPr>
        <w:spacing w:line="360" w:lineRule="auto"/>
        <w:ind w:firstLine="692"/>
        <w:jc w:val="both"/>
        <w:rPr>
          <w:b/>
          <w:sz w:val="28"/>
          <w:szCs w:val="28"/>
        </w:rPr>
      </w:pPr>
    </w:p>
    <w:p w:rsidR="00E26D19" w:rsidRPr="0069179E" w:rsidRDefault="00E26D19" w:rsidP="00E26D19">
      <w:pPr>
        <w:spacing w:line="360" w:lineRule="auto"/>
        <w:ind w:firstLine="692"/>
        <w:jc w:val="both"/>
        <w:rPr>
          <w:b/>
          <w:sz w:val="28"/>
          <w:szCs w:val="28"/>
        </w:rPr>
      </w:pPr>
    </w:p>
    <w:p w:rsidR="001750FA" w:rsidRDefault="001750FA"/>
    <w:sectPr w:rsidR="001750FA" w:rsidSect="0069179E">
      <w:headerReference w:type="even" r:id="rId6"/>
      <w:headerReference w:type="default" r:id="rId7"/>
      <w:pgSz w:w="11906" w:h="16838"/>
      <w:pgMar w:top="136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60" w:rsidRDefault="00017C60" w:rsidP="001A626C">
      <w:r>
        <w:separator/>
      </w:r>
    </w:p>
  </w:endnote>
  <w:endnote w:type="continuationSeparator" w:id="1">
    <w:p w:rsidR="00017C60" w:rsidRDefault="00017C60" w:rsidP="001A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60" w:rsidRDefault="00017C60" w:rsidP="001A626C">
      <w:r>
        <w:separator/>
      </w:r>
    </w:p>
  </w:footnote>
  <w:footnote w:type="continuationSeparator" w:id="1">
    <w:p w:rsidR="00017C60" w:rsidRDefault="00017C60" w:rsidP="001A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12" w:rsidRDefault="00F31266" w:rsidP="003D2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22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512" w:rsidRDefault="00017C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12" w:rsidRDefault="00F31266" w:rsidP="003D2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2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80D">
      <w:rPr>
        <w:rStyle w:val="a6"/>
        <w:noProof/>
      </w:rPr>
      <w:t>2</w:t>
    </w:r>
    <w:r>
      <w:rPr>
        <w:rStyle w:val="a6"/>
      </w:rPr>
      <w:fldChar w:fldCharType="end"/>
    </w:r>
  </w:p>
  <w:p w:rsidR="00970512" w:rsidRDefault="00017C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19"/>
    <w:rsid w:val="00017C60"/>
    <w:rsid w:val="001750FA"/>
    <w:rsid w:val="0017780D"/>
    <w:rsid w:val="001A626C"/>
    <w:rsid w:val="007D6DC5"/>
    <w:rsid w:val="009D2F81"/>
    <w:rsid w:val="00BE220E"/>
    <w:rsid w:val="00D70EF3"/>
    <w:rsid w:val="00E26D19"/>
    <w:rsid w:val="00F3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6D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E26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6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3</cp:revision>
  <cp:lastPrinted>2014-09-18T07:29:00Z</cp:lastPrinted>
  <dcterms:created xsi:type="dcterms:W3CDTF">2014-09-18T06:11:00Z</dcterms:created>
  <dcterms:modified xsi:type="dcterms:W3CDTF">2014-09-18T07:30:00Z</dcterms:modified>
</cp:coreProperties>
</file>